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CF" w:rsidRDefault="00986F33" w:rsidP="00CB7DCF">
      <w:pPr>
        <w:pStyle w:val="Title"/>
        <w:jc w:val="center"/>
        <w:rPr>
          <w:b/>
          <w:color w:val="8A30A2"/>
          <w:sz w:val="40"/>
        </w:rPr>
      </w:pPr>
      <w:r w:rsidRPr="00CB7DCF">
        <w:rPr>
          <w:b/>
          <w:color w:val="8A30A2"/>
          <w:sz w:val="40"/>
        </w:rPr>
        <w:t xml:space="preserve">A Short Service </w:t>
      </w:r>
    </w:p>
    <w:p w:rsidR="00804EB9" w:rsidRDefault="00CB02BB" w:rsidP="00804EB9">
      <w:pPr>
        <w:pStyle w:val="Title"/>
        <w:jc w:val="center"/>
        <w:rPr>
          <w:b/>
          <w:color w:val="8A30A2"/>
          <w:sz w:val="40"/>
        </w:rPr>
      </w:pPr>
      <w:proofErr w:type="gramStart"/>
      <w:r w:rsidRPr="00CB7DCF">
        <w:rPr>
          <w:b/>
          <w:color w:val="8A30A2"/>
          <w:sz w:val="40"/>
        </w:rPr>
        <w:t>for</w:t>
      </w:r>
      <w:proofErr w:type="gramEnd"/>
      <w:r w:rsidRPr="00CB7DCF">
        <w:rPr>
          <w:b/>
          <w:color w:val="8A30A2"/>
          <w:sz w:val="40"/>
        </w:rPr>
        <w:t xml:space="preserve"> Holy Communion</w:t>
      </w:r>
    </w:p>
    <w:p w:rsidR="00804EB9" w:rsidRDefault="00804EB9" w:rsidP="00804EB9">
      <w:pPr>
        <w:pStyle w:val="Title"/>
        <w:jc w:val="center"/>
        <w:rPr>
          <w:b/>
          <w:color w:val="8A30A2"/>
          <w:sz w:val="40"/>
        </w:rPr>
      </w:pPr>
    </w:p>
    <w:p w:rsidR="00742523" w:rsidRPr="00804EB9" w:rsidRDefault="00742523" w:rsidP="00804EB9">
      <w:pPr>
        <w:pStyle w:val="Title"/>
        <w:rPr>
          <w:b/>
          <w:color w:val="8A30A2"/>
          <w:sz w:val="40"/>
        </w:rPr>
      </w:pPr>
      <w:r w:rsidRPr="008C6314">
        <w:rPr>
          <w:rFonts w:ascii="Franklin Gothic Book" w:hAnsi="Franklin Gothic Book"/>
          <w:color w:val="8A30A2"/>
          <w:sz w:val="28"/>
          <w:szCs w:val="28"/>
        </w:rPr>
        <w:t>Opening Sentences: (</w:t>
      </w:r>
      <w:r w:rsidRPr="008C6314">
        <w:rPr>
          <w:rFonts w:ascii="Franklin Gothic Book" w:hAnsi="Franklin Gothic Book"/>
          <w:i/>
          <w:color w:val="8A30A2"/>
          <w:sz w:val="28"/>
          <w:szCs w:val="28"/>
        </w:rPr>
        <w:t>Psalm 145</w:t>
      </w:r>
      <w:r w:rsidRPr="008C6314">
        <w:rPr>
          <w:rFonts w:ascii="Franklin Gothic Book" w:hAnsi="Franklin Gothic Book"/>
          <w:color w:val="8A30A2"/>
          <w:sz w:val="28"/>
          <w:szCs w:val="28"/>
        </w:rPr>
        <w:t>)</w:t>
      </w:r>
    </w:p>
    <w:p w:rsidR="00742523" w:rsidRDefault="00421535" w:rsidP="00421535">
      <w:pPr>
        <w:widowControl w:val="0"/>
        <w:spacing w:after="0"/>
        <w:ind w:left="720" w:hanging="72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>I will extol you, my God and King</w:t>
      </w:r>
      <w:proofErr w:type="gramStart"/>
      <w:r w:rsidR="00742523" w:rsidRPr="00742523">
        <w:rPr>
          <w:rFonts w:ascii="Franklin Gothic Book" w:hAnsi="Franklin Gothic Book"/>
          <w:sz w:val="28"/>
          <w:szCs w:val="28"/>
        </w:rPr>
        <w:t>,</w:t>
      </w:r>
      <w:proofErr w:type="gramEnd"/>
      <w:r w:rsidR="00742523" w:rsidRPr="00742523">
        <w:rPr>
          <w:rFonts w:ascii="Franklin Gothic Book" w:hAnsi="Franklin Gothic Book"/>
          <w:sz w:val="28"/>
          <w:szCs w:val="28"/>
        </w:rPr>
        <w:br/>
        <w:t>and bless your name for ever and ever.</w:t>
      </w:r>
    </w:p>
    <w:p w:rsidR="005F6AF7" w:rsidRPr="005F6AF7" w:rsidRDefault="00742523" w:rsidP="005F6AF7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5F6AF7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Pr="005F6AF7">
        <w:rPr>
          <w:rFonts w:ascii="Franklin Gothic Book" w:hAnsi="Franklin Gothic Book"/>
          <w:b/>
          <w:i/>
          <w:iCs/>
          <w:sz w:val="28"/>
          <w:szCs w:val="28"/>
        </w:rPr>
        <w:tab/>
        <w:t>E</w:t>
      </w:r>
      <w:r w:rsidR="005F6AF7" w:rsidRPr="005F6AF7">
        <w:rPr>
          <w:rFonts w:ascii="Franklin Gothic Book" w:hAnsi="Franklin Gothic Book"/>
          <w:b/>
          <w:i/>
          <w:iCs/>
          <w:sz w:val="28"/>
          <w:szCs w:val="28"/>
        </w:rPr>
        <w:t>very day I will bless you,</w:t>
      </w:r>
    </w:p>
    <w:p w:rsidR="008C6314" w:rsidRDefault="00742523" w:rsidP="005F6AF7">
      <w:pPr>
        <w:widowControl w:val="0"/>
        <w:spacing w:after="0"/>
        <w:ind w:firstLine="720"/>
        <w:rPr>
          <w:rFonts w:ascii="Franklin Gothic Book" w:hAnsi="Franklin Gothic Book"/>
          <w:b/>
          <w:i/>
          <w:iCs/>
          <w:sz w:val="28"/>
          <w:szCs w:val="28"/>
        </w:rPr>
      </w:pPr>
      <w:proofErr w:type="gramStart"/>
      <w:r w:rsidRPr="005F6AF7">
        <w:rPr>
          <w:rFonts w:ascii="Franklin Gothic Book" w:hAnsi="Franklin Gothic Book"/>
          <w:b/>
          <w:i/>
          <w:iCs/>
          <w:sz w:val="28"/>
          <w:szCs w:val="28"/>
        </w:rPr>
        <w:t>and</w:t>
      </w:r>
      <w:proofErr w:type="gramEnd"/>
      <w:r w:rsidRPr="005F6AF7">
        <w:rPr>
          <w:rFonts w:ascii="Franklin Gothic Book" w:hAnsi="Franklin Gothic Book"/>
          <w:b/>
          <w:i/>
          <w:iCs/>
          <w:sz w:val="28"/>
          <w:szCs w:val="28"/>
        </w:rPr>
        <w:t xml:space="preserve"> praise your name </w:t>
      </w:r>
    </w:p>
    <w:p w:rsidR="00742523" w:rsidRPr="005F6AF7" w:rsidRDefault="00742523" w:rsidP="005F6AF7">
      <w:pPr>
        <w:widowControl w:val="0"/>
        <w:spacing w:after="0"/>
        <w:ind w:firstLine="720"/>
        <w:rPr>
          <w:rFonts w:ascii="Franklin Gothic Book" w:hAnsi="Franklin Gothic Book"/>
          <w:b/>
          <w:i/>
          <w:iCs/>
          <w:sz w:val="28"/>
          <w:szCs w:val="28"/>
        </w:rPr>
      </w:pPr>
      <w:proofErr w:type="gramStart"/>
      <w:r w:rsidRPr="005F6AF7">
        <w:rPr>
          <w:rFonts w:ascii="Franklin Gothic Book" w:hAnsi="Franklin Gothic Book"/>
          <w:b/>
          <w:i/>
          <w:iCs/>
          <w:sz w:val="28"/>
          <w:szCs w:val="28"/>
        </w:rPr>
        <w:t>for</w:t>
      </w:r>
      <w:proofErr w:type="gramEnd"/>
      <w:r w:rsidRPr="005F6AF7">
        <w:rPr>
          <w:rFonts w:ascii="Franklin Gothic Book" w:hAnsi="Franklin Gothic Book"/>
          <w:b/>
          <w:i/>
          <w:iCs/>
          <w:sz w:val="28"/>
          <w:szCs w:val="28"/>
        </w:rPr>
        <w:t xml:space="preserve"> ever and ever.</w:t>
      </w:r>
    </w:p>
    <w:p w:rsidR="00742523" w:rsidRDefault="00421535" w:rsidP="008C6314">
      <w:pPr>
        <w:widowControl w:val="0"/>
        <w:spacing w:after="0"/>
        <w:ind w:left="720" w:hanging="72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>Great is the Lord, and greatly to be praised;</w:t>
      </w:r>
    </w:p>
    <w:p w:rsidR="00742523" w:rsidRPr="005F6AF7" w:rsidRDefault="00742523" w:rsidP="005F6AF7">
      <w:pPr>
        <w:widowControl w:val="0"/>
        <w:spacing w:after="0"/>
        <w:rPr>
          <w:rFonts w:ascii="Franklin Gothic Book" w:hAnsi="Franklin Gothic Book"/>
          <w:b/>
          <w:sz w:val="28"/>
          <w:szCs w:val="28"/>
        </w:rPr>
      </w:pPr>
      <w:r w:rsidRPr="005F6AF7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Pr="005F6AF7">
        <w:rPr>
          <w:rFonts w:ascii="Franklin Gothic Book" w:hAnsi="Franklin Gothic Book"/>
          <w:b/>
          <w:i/>
          <w:iCs/>
          <w:sz w:val="28"/>
          <w:szCs w:val="28"/>
        </w:rPr>
        <w:tab/>
        <w:t>his greatness is unsearchable.</w:t>
      </w:r>
    </w:p>
    <w:p w:rsidR="008C6314" w:rsidRDefault="00421535" w:rsidP="008C6314">
      <w:pPr>
        <w:widowControl w:val="0"/>
        <w:spacing w:after="0"/>
        <w:ind w:left="720" w:hanging="72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>One generation shall laud your works to another,</w:t>
      </w:r>
    </w:p>
    <w:p w:rsidR="008C6314" w:rsidRDefault="00742523" w:rsidP="008C6314">
      <w:pPr>
        <w:widowControl w:val="0"/>
        <w:spacing w:after="0"/>
        <w:ind w:left="720" w:hanging="720"/>
        <w:rPr>
          <w:rFonts w:ascii="Franklin Gothic Book" w:hAnsi="Franklin Gothic Book"/>
          <w:sz w:val="28"/>
          <w:szCs w:val="28"/>
        </w:rPr>
      </w:pPr>
      <w:r w:rsidRPr="005F6AF7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Pr="005F6AF7">
        <w:rPr>
          <w:rFonts w:ascii="Franklin Gothic Book" w:hAnsi="Franklin Gothic Book"/>
          <w:b/>
          <w:i/>
          <w:iCs/>
          <w:sz w:val="28"/>
          <w:szCs w:val="28"/>
        </w:rPr>
        <w:tab/>
        <w:t>and shall declare your mighty acts.</w:t>
      </w:r>
    </w:p>
    <w:p w:rsidR="008C6314" w:rsidRDefault="00421535" w:rsidP="008C6314">
      <w:pPr>
        <w:widowControl w:val="0"/>
        <w:spacing w:after="0"/>
        <w:ind w:left="720" w:hanging="72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>On the glorious splendour of your majesty, and on your wondrous works, I will meditate.</w:t>
      </w:r>
    </w:p>
    <w:p w:rsidR="008C6314" w:rsidRDefault="005F6AF7" w:rsidP="008C6314">
      <w:pPr>
        <w:widowControl w:val="0"/>
        <w:spacing w:after="0"/>
        <w:ind w:left="720" w:hanging="720"/>
        <w:rPr>
          <w:rFonts w:ascii="Franklin Gothic Book" w:hAnsi="Franklin Gothic Book"/>
          <w:sz w:val="28"/>
          <w:szCs w:val="28"/>
        </w:rPr>
      </w:pPr>
      <w:r w:rsidRPr="005F6AF7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5F6AF7">
        <w:rPr>
          <w:rFonts w:ascii="Franklin Gothic Book" w:hAnsi="Franklin Gothic Book"/>
          <w:b/>
          <w:i/>
          <w:iCs/>
          <w:sz w:val="28"/>
          <w:szCs w:val="28"/>
        </w:rPr>
        <w:tab/>
        <w:t>T</w:t>
      </w:r>
      <w:r w:rsidRPr="005F6AF7">
        <w:rPr>
          <w:rFonts w:ascii="Franklin Gothic Book" w:hAnsi="Franklin Gothic Book"/>
          <w:b/>
          <w:i/>
          <w:iCs/>
          <w:sz w:val="28"/>
          <w:szCs w:val="28"/>
        </w:rPr>
        <w:t xml:space="preserve">he might of your awesome deeds </w:t>
      </w:r>
      <w:proofErr w:type="gramStart"/>
      <w:r w:rsidR="00742523" w:rsidRPr="005F6AF7">
        <w:rPr>
          <w:rFonts w:ascii="Franklin Gothic Book" w:hAnsi="Franklin Gothic Book"/>
          <w:b/>
          <w:i/>
          <w:iCs/>
          <w:sz w:val="28"/>
          <w:szCs w:val="28"/>
        </w:rPr>
        <w:t>shall be proclaimed</w:t>
      </w:r>
      <w:proofErr w:type="gramEnd"/>
      <w:r w:rsidR="00742523" w:rsidRPr="005F6AF7">
        <w:rPr>
          <w:rFonts w:ascii="Franklin Gothic Book" w:hAnsi="Franklin Gothic Book"/>
          <w:b/>
          <w:i/>
          <w:iCs/>
          <w:sz w:val="28"/>
          <w:szCs w:val="28"/>
        </w:rPr>
        <w:t>,</w:t>
      </w:r>
      <w:r w:rsidR="008C6314">
        <w:rPr>
          <w:rFonts w:ascii="Franklin Gothic Book" w:hAnsi="Franklin Gothic Book"/>
          <w:b/>
          <w:i/>
          <w:iCs/>
          <w:sz w:val="28"/>
          <w:szCs w:val="28"/>
        </w:rPr>
        <w:t xml:space="preserve"> </w:t>
      </w:r>
      <w:r w:rsidR="00742523" w:rsidRPr="005F6AF7">
        <w:rPr>
          <w:rFonts w:ascii="Franklin Gothic Book" w:hAnsi="Franklin Gothic Book"/>
          <w:b/>
          <w:i/>
          <w:iCs/>
          <w:sz w:val="28"/>
          <w:szCs w:val="28"/>
        </w:rPr>
        <w:t>and I will declare your greatness.</w:t>
      </w:r>
    </w:p>
    <w:p w:rsidR="00742523" w:rsidRPr="00742523" w:rsidRDefault="00421535" w:rsidP="008C6314">
      <w:pPr>
        <w:widowControl w:val="0"/>
        <w:spacing w:after="0"/>
        <w:ind w:left="720" w:hanging="72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 xml:space="preserve">They shall celebrate the fame of your abundant goodness, </w:t>
      </w:r>
    </w:p>
    <w:p w:rsidR="00742523" w:rsidRPr="00421535" w:rsidRDefault="00421535" w:rsidP="008C6314">
      <w:pPr>
        <w:widowControl w:val="0"/>
        <w:spacing w:after="0"/>
        <w:ind w:left="720" w:hanging="720"/>
        <w:rPr>
          <w:rFonts w:ascii="Franklin Gothic Book" w:hAnsi="Franklin Gothic Book"/>
          <w:b/>
          <w:i/>
          <w:iCs/>
          <w:sz w:val="28"/>
          <w:szCs w:val="28"/>
        </w:rPr>
      </w:pPr>
      <w:r w:rsidRPr="00421535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Pr="00421535">
        <w:rPr>
          <w:rFonts w:ascii="Franklin Gothic Book" w:hAnsi="Franklin Gothic Book"/>
          <w:b/>
          <w:i/>
          <w:iCs/>
          <w:sz w:val="28"/>
          <w:szCs w:val="28"/>
        </w:rPr>
        <w:tab/>
      </w:r>
      <w:r w:rsidR="00742523" w:rsidRPr="00421535">
        <w:rPr>
          <w:rFonts w:ascii="Franklin Gothic Book" w:hAnsi="Franklin Gothic Book"/>
          <w:b/>
          <w:i/>
          <w:iCs/>
          <w:sz w:val="28"/>
          <w:szCs w:val="28"/>
        </w:rPr>
        <w:t xml:space="preserve">and shall sing aloud of your </w:t>
      </w:r>
      <w:r w:rsidR="00804EB9">
        <w:rPr>
          <w:rFonts w:ascii="Franklin Gothic Book" w:hAnsi="Franklin Gothic Book"/>
          <w:b/>
          <w:i/>
          <w:iCs/>
          <w:sz w:val="28"/>
          <w:szCs w:val="28"/>
        </w:rPr>
        <w:t>r</w:t>
      </w:r>
      <w:r w:rsidR="00742523" w:rsidRPr="00421535">
        <w:rPr>
          <w:rFonts w:ascii="Franklin Gothic Book" w:hAnsi="Franklin Gothic Book"/>
          <w:b/>
          <w:i/>
          <w:iCs/>
          <w:sz w:val="28"/>
          <w:szCs w:val="28"/>
        </w:rPr>
        <w:t>ighteousness.</w:t>
      </w:r>
    </w:p>
    <w:p w:rsidR="008C6314" w:rsidRDefault="00421535" w:rsidP="008C6314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lastRenderedPageBreak/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>The Lord is gracious and merciful,</w:t>
      </w:r>
    </w:p>
    <w:p w:rsidR="008C6314" w:rsidRDefault="00421535" w:rsidP="008C6314">
      <w:pPr>
        <w:widowControl w:val="0"/>
        <w:spacing w:after="0"/>
        <w:ind w:left="720" w:hanging="720"/>
        <w:rPr>
          <w:rFonts w:ascii="Franklin Gothic Book" w:hAnsi="Franklin Gothic Book"/>
          <w:sz w:val="28"/>
          <w:szCs w:val="28"/>
        </w:rPr>
      </w:pPr>
      <w:r w:rsidRPr="00421535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421535">
        <w:rPr>
          <w:rFonts w:ascii="Franklin Gothic Book" w:hAnsi="Franklin Gothic Book"/>
          <w:b/>
          <w:i/>
          <w:iCs/>
          <w:sz w:val="28"/>
          <w:szCs w:val="28"/>
        </w:rPr>
        <w:t xml:space="preserve"> </w:t>
      </w:r>
      <w:r w:rsidR="00742523" w:rsidRPr="00421535">
        <w:rPr>
          <w:rFonts w:ascii="Franklin Gothic Book" w:hAnsi="Franklin Gothic Book"/>
          <w:b/>
          <w:i/>
          <w:iCs/>
          <w:sz w:val="28"/>
          <w:szCs w:val="28"/>
        </w:rPr>
        <w:tab/>
      </w:r>
      <w:r w:rsidRPr="00421535">
        <w:rPr>
          <w:rFonts w:ascii="Franklin Gothic Book" w:hAnsi="Franklin Gothic Book"/>
          <w:b/>
          <w:i/>
          <w:iCs/>
          <w:sz w:val="28"/>
          <w:szCs w:val="28"/>
        </w:rPr>
        <w:t xml:space="preserve">slow to anger and abounding in </w:t>
      </w:r>
      <w:r w:rsidR="00742523" w:rsidRPr="00421535">
        <w:rPr>
          <w:rFonts w:ascii="Franklin Gothic Book" w:hAnsi="Franklin Gothic Book"/>
          <w:b/>
          <w:i/>
          <w:iCs/>
          <w:sz w:val="28"/>
          <w:szCs w:val="28"/>
        </w:rPr>
        <w:t>steadfast love.</w:t>
      </w:r>
    </w:p>
    <w:p w:rsidR="008C6314" w:rsidRDefault="00421535" w:rsidP="008C6314">
      <w:pPr>
        <w:widowControl w:val="0"/>
        <w:spacing w:after="0"/>
        <w:ind w:left="720" w:hanging="72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>The Lord is good to all,</w:t>
      </w:r>
    </w:p>
    <w:p w:rsidR="00742523" w:rsidRPr="00742523" w:rsidRDefault="00421535" w:rsidP="008C6314">
      <w:pPr>
        <w:widowControl w:val="0"/>
        <w:spacing w:after="0"/>
        <w:ind w:left="720" w:hanging="720"/>
        <w:rPr>
          <w:rFonts w:ascii="Franklin Gothic Book" w:hAnsi="Franklin Gothic Book"/>
          <w:i/>
          <w:iCs/>
          <w:sz w:val="28"/>
          <w:szCs w:val="28"/>
        </w:rPr>
      </w:pPr>
      <w:r w:rsidRPr="00421535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421535">
        <w:rPr>
          <w:rFonts w:ascii="Franklin Gothic Book" w:hAnsi="Franklin Gothic Book"/>
          <w:b/>
          <w:i/>
          <w:iCs/>
          <w:sz w:val="28"/>
          <w:szCs w:val="28"/>
        </w:rPr>
        <w:t xml:space="preserve"> </w:t>
      </w:r>
      <w:r w:rsidR="00742523" w:rsidRPr="00421535">
        <w:rPr>
          <w:rFonts w:ascii="Franklin Gothic Book" w:hAnsi="Franklin Gothic Book"/>
          <w:b/>
          <w:i/>
          <w:iCs/>
          <w:sz w:val="28"/>
          <w:szCs w:val="28"/>
        </w:rPr>
        <w:tab/>
        <w:t>and h</w:t>
      </w:r>
      <w:r w:rsidRPr="00421535">
        <w:rPr>
          <w:rFonts w:ascii="Franklin Gothic Book" w:hAnsi="Franklin Gothic Book"/>
          <w:b/>
          <w:i/>
          <w:iCs/>
          <w:sz w:val="28"/>
          <w:szCs w:val="28"/>
        </w:rPr>
        <w:t xml:space="preserve">is compassion is over all that </w:t>
      </w:r>
      <w:r w:rsidR="00742523" w:rsidRPr="00421535">
        <w:rPr>
          <w:rFonts w:ascii="Franklin Gothic Book" w:hAnsi="Franklin Gothic Book"/>
          <w:b/>
          <w:i/>
          <w:iCs/>
          <w:sz w:val="28"/>
          <w:szCs w:val="28"/>
        </w:rPr>
        <w:t>he has made.</w:t>
      </w:r>
    </w:p>
    <w:p w:rsidR="00742523" w:rsidRPr="00742523" w:rsidRDefault="00742523" w:rsidP="00742523">
      <w:pPr>
        <w:widowControl w:val="0"/>
        <w:spacing w:after="0"/>
        <w:rPr>
          <w:rFonts w:ascii="Franklin Gothic Book" w:hAnsi="Franklin Gothic Book"/>
          <w:i/>
          <w:iCs/>
          <w:sz w:val="28"/>
          <w:szCs w:val="28"/>
        </w:rPr>
      </w:pPr>
    </w:p>
    <w:p w:rsidR="006E4F67" w:rsidRDefault="006E4F67" w:rsidP="00742523">
      <w:pPr>
        <w:widowControl w:val="0"/>
        <w:spacing w:after="0"/>
        <w:rPr>
          <w:rFonts w:ascii="Franklin Gothic Book" w:hAnsi="Franklin Gothic Book"/>
          <w:iCs/>
          <w:color w:val="8A30A2"/>
          <w:sz w:val="28"/>
          <w:szCs w:val="28"/>
        </w:rPr>
      </w:pPr>
    </w:p>
    <w:p w:rsidR="00742523" w:rsidRPr="00742523" w:rsidRDefault="00742523" w:rsidP="00742523">
      <w:pPr>
        <w:widowControl w:val="0"/>
        <w:spacing w:after="0"/>
        <w:rPr>
          <w:rFonts w:ascii="Franklin Gothic Book" w:hAnsi="Franklin Gothic Book"/>
          <w:iCs/>
          <w:sz w:val="28"/>
          <w:szCs w:val="28"/>
        </w:rPr>
      </w:pPr>
      <w:r w:rsidRPr="008C6314">
        <w:rPr>
          <w:rFonts w:ascii="Franklin Gothic Book" w:hAnsi="Franklin Gothic Book"/>
          <w:iCs/>
          <w:color w:val="8A30A2"/>
          <w:sz w:val="28"/>
          <w:szCs w:val="28"/>
        </w:rPr>
        <w:t xml:space="preserve">A Hymn or Chant </w:t>
      </w:r>
      <w:proofErr w:type="gramStart"/>
      <w:r w:rsidRPr="008C6314">
        <w:rPr>
          <w:rFonts w:ascii="Franklin Gothic Book" w:hAnsi="Franklin Gothic Book"/>
          <w:iCs/>
          <w:color w:val="8A30A2"/>
          <w:sz w:val="28"/>
          <w:szCs w:val="28"/>
        </w:rPr>
        <w:t>may be sung</w:t>
      </w:r>
      <w:proofErr w:type="gramEnd"/>
    </w:p>
    <w:p w:rsidR="00742523" w:rsidRPr="00742523" w:rsidRDefault="00742523" w:rsidP="00742523">
      <w:pPr>
        <w:widowControl w:val="0"/>
        <w:spacing w:after="0"/>
        <w:rPr>
          <w:rFonts w:ascii="Franklin Gothic Book" w:hAnsi="Franklin Gothic Book"/>
          <w:iCs/>
          <w:sz w:val="28"/>
          <w:szCs w:val="28"/>
        </w:rPr>
      </w:pPr>
    </w:p>
    <w:p w:rsidR="008C6314" w:rsidRDefault="00742523" w:rsidP="008C6314">
      <w:pPr>
        <w:widowControl w:val="0"/>
        <w:spacing w:after="0"/>
        <w:rPr>
          <w:rFonts w:ascii="Franklin Gothic Book" w:hAnsi="Franklin Gothic Book"/>
          <w:color w:val="8A30A2"/>
          <w:sz w:val="28"/>
          <w:szCs w:val="28"/>
        </w:rPr>
      </w:pPr>
      <w:r w:rsidRPr="008C6314">
        <w:rPr>
          <w:rFonts w:ascii="Franklin Gothic Book" w:hAnsi="Franklin Gothic Book"/>
          <w:color w:val="8A30A2"/>
          <w:sz w:val="28"/>
          <w:szCs w:val="28"/>
        </w:rPr>
        <w:t>Prayers of Thanksgiving and Confession</w:t>
      </w:r>
    </w:p>
    <w:p w:rsidR="008C6314" w:rsidRDefault="008C6314" w:rsidP="008C6314">
      <w:pPr>
        <w:widowControl w:val="0"/>
        <w:spacing w:after="0"/>
        <w:rPr>
          <w:rFonts w:ascii="Franklin Gothic Book" w:hAnsi="Franklin Gothic Book"/>
          <w:color w:val="8A30A2"/>
          <w:sz w:val="28"/>
          <w:szCs w:val="28"/>
        </w:rPr>
      </w:pPr>
    </w:p>
    <w:p w:rsidR="00742523" w:rsidRPr="008C6314" w:rsidRDefault="00742523" w:rsidP="008C6314">
      <w:pPr>
        <w:widowControl w:val="0"/>
        <w:spacing w:after="0"/>
        <w:rPr>
          <w:rFonts w:ascii="Franklin Gothic Book" w:hAnsi="Franklin Gothic Book"/>
          <w:color w:val="8A30A2"/>
          <w:sz w:val="28"/>
          <w:szCs w:val="28"/>
        </w:rPr>
      </w:pPr>
      <w:r w:rsidRPr="008C6314">
        <w:rPr>
          <w:rFonts w:ascii="Franklin Gothic Book" w:hAnsi="Franklin Gothic Book"/>
          <w:color w:val="8A30A2"/>
          <w:sz w:val="28"/>
          <w:szCs w:val="28"/>
        </w:rPr>
        <w:t>The Lord’s Prayer</w:t>
      </w:r>
    </w:p>
    <w:p w:rsidR="00742523" w:rsidRPr="00742523" w:rsidRDefault="00742523" w:rsidP="008C6314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 w:rsidRPr="00742523">
        <w:rPr>
          <w:rFonts w:ascii="Franklin Gothic Book" w:hAnsi="Franklin Gothic Book"/>
          <w:sz w:val="28"/>
          <w:szCs w:val="28"/>
        </w:rPr>
        <w:t> </w:t>
      </w:r>
    </w:p>
    <w:p w:rsidR="006E4F67" w:rsidRDefault="006E4F67" w:rsidP="008C6314">
      <w:pPr>
        <w:widowControl w:val="0"/>
        <w:spacing w:after="0"/>
        <w:rPr>
          <w:rFonts w:ascii="Franklin Gothic Book" w:hAnsi="Franklin Gothic Book"/>
          <w:b/>
          <w:color w:val="8A30A2"/>
          <w:sz w:val="28"/>
          <w:szCs w:val="28"/>
        </w:rPr>
      </w:pPr>
    </w:p>
    <w:p w:rsidR="00804EB9" w:rsidRDefault="00804EB9" w:rsidP="008C6314">
      <w:pPr>
        <w:widowControl w:val="0"/>
        <w:spacing w:after="0"/>
        <w:rPr>
          <w:rFonts w:ascii="Franklin Gothic Book" w:hAnsi="Franklin Gothic Book"/>
          <w:b/>
          <w:color w:val="8A30A2"/>
          <w:sz w:val="28"/>
          <w:szCs w:val="28"/>
        </w:rPr>
      </w:pPr>
    </w:p>
    <w:p w:rsidR="00742523" w:rsidRPr="006E4F67" w:rsidRDefault="00742523" w:rsidP="008C6314">
      <w:pPr>
        <w:widowControl w:val="0"/>
        <w:spacing w:after="0"/>
        <w:rPr>
          <w:rFonts w:ascii="Franklin Gothic Book" w:hAnsi="Franklin Gothic Book"/>
          <w:b/>
          <w:color w:val="8A30A2"/>
          <w:sz w:val="28"/>
          <w:szCs w:val="28"/>
        </w:rPr>
      </w:pPr>
      <w:r w:rsidRPr="006E4F67">
        <w:rPr>
          <w:rFonts w:ascii="Franklin Gothic Book" w:hAnsi="Franklin Gothic Book"/>
          <w:b/>
          <w:color w:val="8A30A2"/>
          <w:sz w:val="28"/>
          <w:szCs w:val="28"/>
        </w:rPr>
        <w:t>Readings from Scripture</w:t>
      </w:r>
    </w:p>
    <w:p w:rsidR="00742523" w:rsidRPr="00742523" w:rsidRDefault="00742523" w:rsidP="008C6314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 w:rsidRPr="00742523">
        <w:rPr>
          <w:rFonts w:ascii="Franklin Gothic Book" w:hAnsi="Franklin Gothic Book"/>
          <w:sz w:val="28"/>
          <w:szCs w:val="28"/>
        </w:rPr>
        <w:t> </w:t>
      </w:r>
    </w:p>
    <w:p w:rsidR="008C6314" w:rsidRDefault="008C6314" w:rsidP="008C6314">
      <w:pPr>
        <w:widowControl w:val="0"/>
        <w:spacing w:after="0"/>
        <w:rPr>
          <w:rFonts w:ascii="Franklin Gothic Book" w:hAnsi="Franklin Gothic Book"/>
          <w:bCs/>
          <w:color w:val="8A30A2"/>
          <w:sz w:val="28"/>
          <w:szCs w:val="28"/>
        </w:rPr>
      </w:pPr>
      <w:r>
        <w:rPr>
          <w:rFonts w:ascii="Franklin Gothic Book" w:hAnsi="Franklin Gothic Book"/>
          <w:bCs/>
          <w:color w:val="8A30A2"/>
          <w:sz w:val="28"/>
          <w:szCs w:val="28"/>
        </w:rPr>
        <w:t xml:space="preserve">A Sermon or </w:t>
      </w:r>
      <w:r w:rsidR="00742523" w:rsidRPr="008C6314">
        <w:rPr>
          <w:rFonts w:ascii="Franklin Gothic Book" w:hAnsi="Franklin Gothic Book"/>
          <w:bCs/>
          <w:color w:val="8A30A2"/>
          <w:sz w:val="28"/>
          <w:szCs w:val="28"/>
        </w:rPr>
        <w:t>Reflections</w:t>
      </w:r>
      <w:r>
        <w:rPr>
          <w:rFonts w:ascii="Franklin Gothic Book" w:hAnsi="Franklin Gothic Book"/>
          <w:bCs/>
          <w:color w:val="8A30A2"/>
          <w:sz w:val="28"/>
          <w:szCs w:val="28"/>
        </w:rPr>
        <w:t xml:space="preserve"> </w:t>
      </w:r>
      <w:proofErr w:type="gramStart"/>
      <w:r>
        <w:rPr>
          <w:rFonts w:ascii="Franklin Gothic Book" w:hAnsi="Franklin Gothic Book"/>
          <w:bCs/>
          <w:color w:val="8A30A2"/>
          <w:sz w:val="28"/>
          <w:szCs w:val="28"/>
        </w:rPr>
        <w:t>may be offered</w:t>
      </w:r>
      <w:proofErr w:type="gramEnd"/>
    </w:p>
    <w:p w:rsidR="008C6314" w:rsidRDefault="008C6314" w:rsidP="008C6314">
      <w:pPr>
        <w:widowControl w:val="0"/>
        <w:spacing w:after="0"/>
        <w:rPr>
          <w:rFonts w:ascii="Franklin Gothic Book" w:hAnsi="Franklin Gothic Book"/>
          <w:bCs/>
          <w:color w:val="8A30A2"/>
          <w:sz w:val="28"/>
          <w:szCs w:val="28"/>
        </w:rPr>
      </w:pPr>
    </w:p>
    <w:p w:rsidR="008C6314" w:rsidRDefault="00742523" w:rsidP="008C6314">
      <w:pPr>
        <w:widowControl w:val="0"/>
        <w:spacing w:after="0"/>
        <w:rPr>
          <w:rFonts w:ascii="Franklin Gothic Book" w:hAnsi="Franklin Gothic Book"/>
          <w:bCs/>
          <w:color w:val="8A30A2"/>
          <w:sz w:val="28"/>
          <w:szCs w:val="28"/>
        </w:rPr>
      </w:pPr>
      <w:r w:rsidRPr="008C6314">
        <w:rPr>
          <w:rFonts w:ascii="Franklin Gothic Book" w:hAnsi="Franklin Gothic Book"/>
          <w:color w:val="8A30A2"/>
          <w:sz w:val="28"/>
          <w:szCs w:val="28"/>
        </w:rPr>
        <w:t xml:space="preserve">Prayers for the World, the Church </w:t>
      </w:r>
      <w:r w:rsidR="008C6314">
        <w:rPr>
          <w:rFonts w:ascii="Franklin Gothic Book" w:hAnsi="Franklin Gothic Book"/>
          <w:bCs/>
          <w:color w:val="8A30A2"/>
          <w:sz w:val="28"/>
          <w:szCs w:val="28"/>
        </w:rPr>
        <w:t xml:space="preserve">&amp; </w:t>
      </w:r>
      <w:r w:rsidRPr="008C6314">
        <w:rPr>
          <w:rFonts w:ascii="Franklin Gothic Book" w:hAnsi="Franklin Gothic Book"/>
          <w:color w:val="8A30A2"/>
          <w:sz w:val="28"/>
          <w:szCs w:val="28"/>
        </w:rPr>
        <w:t>Ourselves</w:t>
      </w:r>
    </w:p>
    <w:p w:rsidR="008C6314" w:rsidRDefault="008C6314" w:rsidP="008C6314">
      <w:pPr>
        <w:widowControl w:val="0"/>
        <w:spacing w:after="0"/>
        <w:rPr>
          <w:rFonts w:ascii="Franklin Gothic Book" w:hAnsi="Franklin Gothic Book"/>
          <w:bCs/>
          <w:color w:val="8A30A2"/>
          <w:sz w:val="28"/>
          <w:szCs w:val="28"/>
        </w:rPr>
      </w:pPr>
    </w:p>
    <w:p w:rsidR="00742523" w:rsidRPr="008C6314" w:rsidRDefault="008C6314" w:rsidP="008C6314">
      <w:pPr>
        <w:widowControl w:val="0"/>
        <w:spacing w:after="0"/>
        <w:rPr>
          <w:rFonts w:ascii="Franklin Gothic Book" w:hAnsi="Franklin Gothic Book"/>
          <w:bCs/>
          <w:color w:val="8A30A2"/>
          <w:sz w:val="28"/>
          <w:szCs w:val="28"/>
        </w:rPr>
      </w:pPr>
      <w:r w:rsidRPr="008C6314">
        <w:rPr>
          <w:rFonts w:ascii="Franklin Gothic Book" w:hAnsi="Franklin Gothic Book"/>
          <w:bCs/>
          <w:color w:val="8A30A2"/>
          <w:sz w:val="28"/>
          <w:szCs w:val="28"/>
        </w:rPr>
        <w:t xml:space="preserve">A Hymn or </w:t>
      </w:r>
      <w:r w:rsidR="00742523" w:rsidRPr="008C6314">
        <w:rPr>
          <w:rFonts w:ascii="Franklin Gothic Book" w:hAnsi="Franklin Gothic Book"/>
          <w:color w:val="8A30A2"/>
          <w:sz w:val="28"/>
          <w:szCs w:val="28"/>
        </w:rPr>
        <w:t>Chant</w:t>
      </w:r>
      <w:r w:rsidRPr="008C6314">
        <w:rPr>
          <w:rFonts w:ascii="Franklin Gothic Book" w:hAnsi="Franklin Gothic Book"/>
          <w:color w:val="8A30A2"/>
          <w:sz w:val="28"/>
          <w:szCs w:val="28"/>
        </w:rPr>
        <w:t xml:space="preserve"> </w:t>
      </w:r>
      <w:proofErr w:type="gramStart"/>
      <w:r w:rsidRPr="008C6314">
        <w:rPr>
          <w:rFonts w:ascii="Franklin Gothic Book" w:hAnsi="Franklin Gothic Book"/>
          <w:color w:val="8A30A2"/>
          <w:sz w:val="28"/>
          <w:szCs w:val="28"/>
        </w:rPr>
        <w:t>may be sung</w:t>
      </w:r>
      <w:proofErr w:type="gramEnd"/>
    </w:p>
    <w:p w:rsidR="00742523" w:rsidRPr="00742523" w:rsidRDefault="00742523" w:rsidP="00742523">
      <w:pPr>
        <w:widowControl w:val="0"/>
        <w:spacing w:after="0"/>
        <w:jc w:val="center"/>
        <w:rPr>
          <w:rFonts w:ascii="Franklin Gothic Book" w:hAnsi="Franklin Gothic Book"/>
          <w:sz w:val="28"/>
          <w:szCs w:val="28"/>
        </w:rPr>
      </w:pPr>
      <w:r w:rsidRPr="00742523">
        <w:rPr>
          <w:rFonts w:ascii="Franklin Gothic Book" w:hAnsi="Franklin Gothic Book"/>
          <w:sz w:val="28"/>
          <w:szCs w:val="28"/>
        </w:rPr>
        <w:t> </w:t>
      </w:r>
    </w:p>
    <w:p w:rsidR="00804EB9" w:rsidRDefault="00804EB9" w:rsidP="006E4F67">
      <w:pPr>
        <w:widowControl w:val="0"/>
        <w:spacing w:after="0"/>
        <w:rPr>
          <w:rFonts w:ascii="Franklin Gothic Book" w:hAnsi="Franklin Gothic Book"/>
          <w:b/>
          <w:color w:val="8A30A2"/>
          <w:sz w:val="28"/>
          <w:szCs w:val="28"/>
        </w:rPr>
      </w:pPr>
    </w:p>
    <w:p w:rsidR="00804EB9" w:rsidRDefault="00804EB9" w:rsidP="006E4F67">
      <w:pPr>
        <w:widowControl w:val="0"/>
        <w:spacing w:after="0"/>
        <w:rPr>
          <w:rFonts w:ascii="Franklin Gothic Book" w:hAnsi="Franklin Gothic Book"/>
          <w:b/>
          <w:color w:val="8A30A2"/>
          <w:sz w:val="28"/>
          <w:szCs w:val="28"/>
        </w:rPr>
      </w:pPr>
    </w:p>
    <w:p w:rsidR="00742523" w:rsidRPr="006E4F67" w:rsidRDefault="00742523" w:rsidP="006E4F67">
      <w:pPr>
        <w:widowControl w:val="0"/>
        <w:spacing w:after="0"/>
        <w:rPr>
          <w:rFonts w:ascii="Franklin Gothic Book" w:hAnsi="Franklin Gothic Book"/>
          <w:b/>
          <w:color w:val="8A30A2"/>
          <w:sz w:val="28"/>
          <w:szCs w:val="28"/>
        </w:rPr>
      </w:pPr>
      <w:r w:rsidRPr="006E4F67">
        <w:rPr>
          <w:rFonts w:ascii="Franklin Gothic Book" w:hAnsi="Franklin Gothic Book"/>
          <w:b/>
          <w:color w:val="8A30A2"/>
          <w:sz w:val="28"/>
          <w:szCs w:val="28"/>
        </w:rPr>
        <w:lastRenderedPageBreak/>
        <w:t>Holy Communion</w:t>
      </w:r>
    </w:p>
    <w:p w:rsidR="00804EB9" w:rsidRDefault="00804EB9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</w:p>
    <w:p w:rsidR="00742523" w:rsidRPr="00742523" w:rsidRDefault="006E4F67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>We gather again at this table,</w:t>
      </w:r>
    </w:p>
    <w:p w:rsidR="00742523" w:rsidRPr="006E4F67" w:rsidRDefault="006E4F67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6E4F67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6E4F67">
        <w:rPr>
          <w:rFonts w:ascii="Franklin Gothic Book" w:hAnsi="Franklin Gothic Book"/>
          <w:b/>
          <w:i/>
          <w:iCs/>
          <w:sz w:val="28"/>
          <w:szCs w:val="28"/>
        </w:rPr>
        <w:t xml:space="preserve"> </w:t>
      </w:r>
      <w:r w:rsidR="00742523" w:rsidRPr="006E4F67">
        <w:rPr>
          <w:rFonts w:ascii="Franklin Gothic Book" w:hAnsi="Franklin Gothic Book"/>
          <w:b/>
          <w:i/>
          <w:iCs/>
          <w:sz w:val="28"/>
          <w:szCs w:val="28"/>
        </w:rPr>
        <w:tab/>
        <w:t>prepared in love,</w:t>
      </w:r>
      <w:r w:rsidR="00804EB9">
        <w:rPr>
          <w:rFonts w:ascii="Franklin Gothic Book" w:hAnsi="Franklin Gothic Book"/>
          <w:b/>
          <w:i/>
          <w:iCs/>
          <w:sz w:val="28"/>
          <w:szCs w:val="28"/>
        </w:rPr>
        <w:t xml:space="preserve"> </w:t>
      </w:r>
      <w:r w:rsidR="00742523" w:rsidRPr="006E4F67">
        <w:rPr>
          <w:rFonts w:ascii="Franklin Gothic Book" w:hAnsi="Franklin Gothic Book"/>
          <w:b/>
          <w:i/>
          <w:iCs/>
          <w:sz w:val="28"/>
          <w:szCs w:val="28"/>
        </w:rPr>
        <w:t>opened to all,</w:t>
      </w:r>
    </w:p>
    <w:p w:rsidR="00742523" w:rsidRPr="006E4F67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6E4F67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6E4F67">
        <w:rPr>
          <w:rFonts w:ascii="Franklin Gothic Book" w:hAnsi="Franklin Gothic Book"/>
          <w:b/>
          <w:i/>
          <w:iCs/>
          <w:sz w:val="28"/>
          <w:szCs w:val="28"/>
        </w:rPr>
        <w:t>to</w:t>
      </w:r>
      <w:proofErr w:type="gramEnd"/>
      <w:r w:rsidRPr="006E4F67">
        <w:rPr>
          <w:rFonts w:ascii="Franklin Gothic Book" w:hAnsi="Franklin Gothic Book"/>
          <w:b/>
          <w:i/>
          <w:iCs/>
          <w:sz w:val="28"/>
          <w:szCs w:val="28"/>
        </w:rPr>
        <w:t xml:space="preserve"> bless and to restore.</w:t>
      </w:r>
    </w:p>
    <w:p w:rsidR="00742523" w:rsidRPr="00742523" w:rsidRDefault="006E4F67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>This is the table of the Lord,</w:t>
      </w:r>
    </w:p>
    <w:p w:rsidR="00742523" w:rsidRPr="006E4F67" w:rsidRDefault="006E4F67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6E4F67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6E4F67">
        <w:rPr>
          <w:rFonts w:ascii="Franklin Gothic Book" w:hAnsi="Franklin Gothic Book"/>
          <w:b/>
          <w:i/>
          <w:iCs/>
          <w:sz w:val="28"/>
          <w:szCs w:val="28"/>
        </w:rPr>
        <w:tab/>
        <w:t>the feast of the friends of Jesus,</w:t>
      </w:r>
    </w:p>
    <w:p w:rsidR="00742523" w:rsidRPr="006E4F67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6E4F67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6E4F67">
        <w:rPr>
          <w:rFonts w:ascii="Franklin Gothic Book" w:hAnsi="Franklin Gothic Book"/>
          <w:b/>
          <w:i/>
          <w:iCs/>
          <w:sz w:val="28"/>
          <w:szCs w:val="28"/>
        </w:rPr>
        <w:t>a</w:t>
      </w:r>
      <w:proofErr w:type="gramEnd"/>
      <w:r w:rsidRPr="006E4F67">
        <w:rPr>
          <w:rFonts w:ascii="Franklin Gothic Book" w:hAnsi="Franklin Gothic Book"/>
          <w:b/>
          <w:i/>
          <w:iCs/>
          <w:sz w:val="28"/>
          <w:szCs w:val="28"/>
        </w:rPr>
        <w:t xml:space="preserve"> festival for the children of God.</w:t>
      </w:r>
    </w:p>
    <w:p w:rsidR="00742523" w:rsidRPr="00742523" w:rsidRDefault="009B0AEA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 xml:space="preserve">We come as we are, </w:t>
      </w:r>
    </w:p>
    <w:p w:rsidR="00742523" w:rsidRPr="00FE645A" w:rsidRDefault="009B0AEA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 xml:space="preserve">with our hope and our fear,   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with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our strength and our weakness,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in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our longing and for our comforting.</w:t>
      </w:r>
    </w:p>
    <w:p w:rsidR="00742523" w:rsidRPr="00742523" w:rsidRDefault="00FE645A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>We come remembering the invitation,</w:t>
      </w:r>
    </w:p>
    <w:p w:rsidR="00742523" w:rsidRPr="00FE645A" w:rsidRDefault="00FE645A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 xml:space="preserve">spoken long ago, that beckons us, </w:t>
      </w:r>
    </w:p>
    <w:p w:rsidR="00742523" w:rsidRPr="00FE645A" w:rsidRDefault="00742523" w:rsidP="00FE645A">
      <w:pPr>
        <w:widowControl w:val="0"/>
        <w:spacing w:after="0"/>
        <w:ind w:left="720"/>
        <w:rPr>
          <w:rFonts w:ascii="Franklin Gothic Book" w:hAnsi="Franklin Gothic Book"/>
          <w:b/>
          <w:i/>
          <w:iCs/>
          <w:sz w:val="28"/>
          <w:szCs w:val="28"/>
        </w:rPr>
      </w:pP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that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beckoned generations before us,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that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will beckon generations 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after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we are gone. </w:t>
      </w:r>
    </w:p>
    <w:p w:rsidR="00742523" w:rsidRPr="00742523" w:rsidRDefault="00FE645A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>We remember the Apostle Paul:</w:t>
      </w:r>
    </w:p>
    <w:p w:rsidR="00742523" w:rsidRPr="00FE645A" w:rsidRDefault="00FE645A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>who himself recalled that our Lord,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on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the night he was betrayed,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took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bread, gave thanks, broke it:</w:t>
      </w:r>
    </w:p>
    <w:p w:rsidR="00804EB9" w:rsidRDefault="00742523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>“This is my body, broken for you.”</w:t>
      </w:r>
    </w:p>
    <w:p w:rsidR="00742523" w:rsidRPr="00742523" w:rsidRDefault="00FE645A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>In the same way, after supper,</w:t>
      </w:r>
    </w:p>
    <w:p w:rsidR="00742523" w:rsidRPr="00FE645A" w:rsidRDefault="00FE645A" w:rsidP="00804EB9">
      <w:pPr>
        <w:widowControl w:val="0"/>
        <w:spacing w:after="0"/>
        <w:ind w:left="720" w:hanging="72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 xml:space="preserve">he took the cup, gave thanks, </w:t>
      </w:r>
      <w:proofErr w:type="gramStart"/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>shared</w:t>
      </w:r>
      <w:proofErr w:type="gramEnd"/>
      <w:r>
        <w:rPr>
          <w:rFonts w:ascii="Franklin Gothic Book" w:hAnsi="Franklin Gothic Book"/>
          <w:b/>
          <w:i/>
          <w:iCs/>
          <w:sz w:val="28"/>
          <w:szCs w:val="28"/>
        </w:rPr>
        <w:t xml:space="preserve"> it</w:t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>: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 xml:space="preserve">“This cup is the new covenant </w:t>
      </w:r>
    </w:p>
    <w:p w:rsidR="00742523" w:rsidRPr="00FE645A" w:rsidRDefault="00742523" w:rsidP="00804EB9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in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my blood, shed for you. Drink of it,”</w:t>
      </w:r>
    </w:p>
    <w:p w:rsidR="00742523" w:rsidRPr="00742523" w:rsidRDefault="00FE645A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lastRenderedPageBreak/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 xml:space="preserve">As often as we do </w:t>
      </w:r>
      <w:proofErr w:type="gramStart"/>
      <w:r w:rsidR="00742523" w:rsidRPr="00742523">
        <w:rPr>
          <w:rFonts w:ascii="Franklin Gothic Book" w:hAnsi="Franklin Gothic Book"/>
          <w:sz w:val="28"/>
          <w:szCs w:val="28"/>
        </w:rPr>
        <w:t>this</w:t>
      </w:r>
      <w:proofErr w:type="gramEnd"/>
      <w:r w:rsidR="00742523" w:rsidRPr="00742523">
        <w:rPr>
          <w:rFonts w:ascii="Franklin Gothic Book" w:hAnsi="Franklin Gothic Book"/>
          <w:sz w:val="28"/>
          <w:szCs w:val="28"/>
        </w:rPr>
        <w:t xml:space="preserve"> we remember:</w:t>
      </w:r>
    </w:p>
    <w:p w:rsidR="00742523" w:rsidRPr="00FE645A" w:rsidRDefault="00FE645A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 xml:space="preserve">that God has given life to all creation, </w:t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>forming  and</w:t>
      </w:r>
      <w:proofErr w:type="gramEnd"/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fashioning,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shaping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and shielding,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protecting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and providing.</w:t>
      </w:r>
    </w:p>
    <w:p w:rsidR="00742523" w:rsidRPr="00742523" w:rsidRDefault="00FE645A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 xml:space="preserve">As often as we do </w:t>
      </w:r>
      <w:proofErr w:type="gramStart"/>
      <w:r w:rsidR="00742523" w:rsidRPr="00742523">
        <w:rPr>
          <w:rFonts w:ascii="Franklin Gothic Book" w:hAnsi="Franklin Gothic Book"/>
          <w:sz w:val="28"/>
          <w:szCs w:val="28"/>
        </w:rPr>
        <w:t>this</w:t>
      </w:r>
      <w:proofErr w:type="gramEnd"/>
      <w:r w:rsidR="00742523" w:rsidRPr="00742523">
        <w:rPr>
          <w:rFonts w:ascii="Franklin Gothic Book" w:hAnsi="Franklin Gothic Book"/>
          <w:sz w:val="28"/>
          <w:szCs w:val="28"/>
        </w:rPr>
        <w:t xml:space="preserve"> we remember:</w:t>
      </w:r>
    </w:p>
    <w:p w:rsidR="00742523" w:rsidRPr="00FE645A" w:rsidRDefault="00FE645A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 xml:space="preserve">That God loved the world so much 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that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our waywardness 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could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not keep God away.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 xml:space="preserve">So, in God’s good time, 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 xml:space="preserve">Abram became Abraham 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and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Sarai became Sarah.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 xml:space="preserve">Their children became a nation 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covenanted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to be the people of God, 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a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light to all people.</w:t>
      </w:r>
    </w:p>
    <w:p w:rsidR="00742523" w:rsidRPr="00742523" w:rsidRDefault="00FE645A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 xml:space="preserve">As often as we do </w:t>
      </w:r>
      <w:proofErr w:type="gramStart"/>
      <w:r w:rsidR="00742523" w:rsidRPr="00742523">
        <w:rPr>
          <w:rFonts w:ascii="Franklin Gothic Book" w:hAnsi="Franklin Gothic Book"/>
          <w:sz w:val="28"/>
          <w:szCs w:val="28"/>
        </w:rPr>
        <w:t>this</w:t>
      </w:r>
      <w:proofErr w:type="gramEnd"/>
      <w:r w:rsidR="00742523" w:rsidRPr="00742523">
        <w:rPr>
          <w:rFonts w:ascii="Franklin Gothic Book" w:hAnsi="Franklin Gothic Book"/>
          <w:sz w:val="28"/>
          <w:szCs w:val="28"/>
        </w:rPr>
        <w:t xml:space="preserve"> we remember:</w:t>
      </w:r>
    </w:p>
    <w:p w:rsidR="00FE645A" w:rsidRDefault="00FE645A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 xml:space="preserve">That God chose to become small </w:t>
      </w:r>
    </w:p>
    <w:p w:rsidR="00FE645A" w:rsidRDefault="00FE645A" w:rsidP="00FE645A">
      <w:pPr>
        <w:widowControl w:val="0"/>
        <w:spacing w:after="0"/>
        <w:ind w:firstLine="720"/>
        <w:rPr>
          <w:rFonts w:ascii="Franklin Gothic Book" w:hAnsi="Franklin Gothic Book"/>
          <w:b/>
          <w:i/>
          <w:iCs/>
          <w:sz w:val="28"/>
          <w:szCs w:val="28"/>
        </w:rPr>
      </w:pPr>
      <w:r>
        <w:rPr>
          <w:rFonts w:ascii="Franklin Gothic Book" w:hAnsi="Franklin Gothic Book"/>
          <w:b/>
          <w:i/>
          <w:iCs/>
          <w:sz w:val="28"/>
          <w:szCs w:val="28"/>
        </w:rPr>
        <w:t xml:space="preserve">In </w:t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order to come amongst us </w:t>
      </w:r>
    </w:p>
    <w:p w:rsidR="00742523" w:rsidRPr="00FE645A" w:rsidRDefault="00742523" w:rsidP="00FE645A">
      <w:pPr>
        <w:widowControl w:val="0"/>
        <w:spacing w:after="0"/>
        <w:ind w:firstLine="720"/>
        <w:rPr>
          <w:rFonts w:ascii="Franklin Gothic Book" w:hAnsi="Franklin Gothic Book"/>
          <w:b/>
          <w:i/>
          <w:iCs/>
          <w:sz w:val="28"/>
          <w:szCs w:val="28"/>
        </w:rPr>
      </w:pP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as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</w:t>
      </w:r>
      <w:r w:rsidR="00FE645A">
        <w:rPr>
          <w:rFonts w:ascii="Franklin Gothic Book" w:hAnsi="Franklin Gothic Book"/>
          <w:b/>
          <w:i/>
          <w:iCs/>
          <w:sz w:val="28"/>
          <w:szCs w:val="28"/>
        </w:rPr>
        <w:t>S</w:t>
      </w:r>
      <w:r w:rsidRPr="00FE645A">
        <w:rPr>
          <w:rFonts w:ascii="Franklin Gothic Book" w:hAnsi="Franklin Gothic Book"/>
          <w:b/>
          <w:i/>
          <w:iCs/>
          <w:sz w:val="28"/>
          <w:szCs w:val="28"/>
        </w:rPr>
        <w:t>aviour.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 xml:space="preserve">When the time was right, 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>Mary had a son.</w:t>
      </w:r>
    </w:p>
    <w:p w:rsidR="00742523" w:rsidRPr="00742523" w:rsidRDefault="00FE645A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>Jesus has come to save us</w:t>
      </w:r>
      <w:proofErr w:type="gramStart"/>
      <w:r w:rsidR="00742523" w:rsidRPr="00742523">
        <w:rPr>
          <w:rFonts w:ascii="Franklin Gothic Book" w:hAnsi="Franklin Gothic Book"/>
          <w:sz w:val="28"/>
          <w:szCs w:val="28"/>
        </w:rPr>
        <w:t>;</w:t>
      </w:r>
      <w:proofErr w:type="gramEnd"/>
    </w:p>
    <w:p w:rsidR="00742523" w:rsidRPr="00FE645A" w:rsidRDefault="00FE645A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>the Son of God to be our light,</w:t>
      </w:r>
    </w:p>
    <w:p w:rsidR="00FE645A" w:rsidRDefault="00FE645A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>
        <w:rPr>
          <w:rFonts w:ascii="Franklin Gothic Book" w:hAnsi="Franklin Gothic Book"/>
          <w:b/>
          <w:i/>
          <w:iCs/>
          <w:sz w:val="28"/>
          <w:szCs w:val="28"/>
        </w:rPr>
        <w:tab/>
        <w:t>Emmanuel,</w:t>
      </w:r>
    </w:p>
    <w:p w:rsidR="00FE645A" w:rsidRDefault="00FE645A" w:rsidP="00FE645A">
      <w:pPr>
        <w:widowControl w:val="0"/>
        <w:spacing w:after="0"/>
        <w:ind w:firstLine="720"/>
        <w:rPr>
          <w:rFonts w:ascii="Franklin Gothic Book" w:hAnsi="Franklin Gothic Book"/>
          <w:b/>
          <w:i/>
          <w:iCs/>
          <w:sz w:val="28"/>
          <w:szCs w:val="28"/>
        </w:rPr>
      </w:pPr>
      <w:proofErr w:type="gramStart"/>
      <w:r>
        <w:rPr>
          <w:rFonts w:ascii="Franklin Gothic Book" w:hAnsi="Franklin Gothic Book"/>
          <w:b/>
          <w:i/>
          <w:iCs/>
          <w:sz w:val="28"/>
          <w:szCs w:val="28"/>
        </w:rPr>
        <w:t>to</w:t>
      </w:r>
      <w:proofErr w:type="gramEnd"/>
      <w:r>
        <w:rPr>
          <w:rFonts w:ascii="Franklin Gothic Book" w:hAnsi="Franklin Gothic Book"/>
          <w:b/>
          <w:i/>
          <w:iCs/>
          <w:sz w:val="28"/>
          <w:szCs w:val="28"/>
        </w:rPr>
        <w:t xml:space="preserve"> be our great R</w:t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>edeemer.</w:t>
      </w:r>
    </w:p>
    <w:p w:rsidR="00804EB9" w:rsidRDefault="00804EB9" w:rsidP="00742523">
      <w:pPr>
        <w:widowControl w:val="0"/>
        <w:spacing w:after="0"/>
        <w:rPr>
          <w:rFonts w:ascii="Franklin Gothic Book" w:hAnsi="Franklin Gothic Book"/>
          <w:iCs/>
          <w:sz w:val="28"/>
          <w:szCs w:val="28"/>
        </w:rPr>
      </w:pPr>
    </w:p>
    <w:p w:rsidR="00742523" w:rsidRPr="00FE645A" w:rsidRDefault="00FE645A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iCs/>
          <w:sz w:val="28"/>
          <w:szCs w:val="28"/>
        </w:rPr>
        <w:lastRenderedPageBreak/>
        <w:t>L:</w:t>
      </w:r>
      <w:r w:rsidRPr="00FE645A">
        <w:rPr>
          <w:rFonts w:ascii="Franklin Gothic Book" w:hAnsi="Franklin Gothic Book"/>
          <w:iCs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 xml:space="preserve">As often as we do </w:t>
      </w:r>
      <w:proofErr w:type="gramStart"/>
      <w:r w:rsidR="00742523" w:rsidRPr="00742523">
        <w:rPr>
          <w:rFonts w:ascii="Franklin Gothic Book" w:hAnsi="Franklin Gothic Book"/>
          <w:sz w:val="28"/>
          <w:szCs w:val="28"/>
        </w:rPr>
        <w:t>this</w:t>
      </w:r>
      <w:proofErr w:type="gramEnd"/>
      <w:r w:rsidR="00742523" w:rsidRPr="00742523">
        <w:rPr>
          <w:rFonts w:ascii="Franklin Gothic Book" w:hAnsi="Franklin Gothic Book"/>
          <w:sz w:val="28"/>
          <w:szCs w:val="28"/>
        </w:rPr>
        <w:t xml:space="preserve"> we remember:</w:t>
      </w:r>
    </w:p>
    <w:p w:rsidR="00742523" w:rsidRPr="00FE645A" w:rsidRDefault="00FE645A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 xml:space="preserve">that Jesus grew to teach 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and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to befriend,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to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work miracles and love sinners,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to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call disciples and renew creation.</w:t>
      </w:r>
    </w:p>
    <w:p w:rsidR="00742523" w:rsidRPr="00742523" w:rsidRDefault="00FE645A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 xml:space="preserve">As often as we do </w:t>
      </w:r>
      <w:proofErr w:type="gramStart"/>
      <w:r w:rsidR="00742523" w:rsidRPr="00742523">
        <w:rPr>
          <w:rFonts w:ascii="Franklin Gothic Book" w:hAnsi="Franklin Gothic Book"/>
          <w:sz w:val="28"/>
          <w:szCs w:val="28"/>
        </w:rPr>
        <w:t>this</w:t>
      </w:r>
      <w:proofErr w:type="gramEnd"/>
      <w:r w:rsidR="00742523" w:rsidRPr="00742523">
        <w:rPr>
          <w:rFonts w:ascii="Franklin Gothic Book" w:hAnsi="Franklin Gothic Book"/>
          <w:sz w:val="28"/>
          <w:szCs w:val="28"/>
        </w:rPr>
        <w:t xml:space="preserve"> we remember:</w:t>
      </w:r>
    </w:p>
    <w:p w:rsidR="00742523" w:rsidRPr="00FE645A" w:rsidRDefault="00FE645A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>that he gave his life upon the cross,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that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he defeated the powers of sin 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and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death by rising on the third day.</w:t>
      </w:r>
    </w:p>
    <w:p w:rsidR="00742523" w:rsidRPr="00742523" w:rsidRDefault="00FE645A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 xml:space="preserve">As often as we do </w:t>
      </w:r>
      <w:proofErr w:type="gramStart"/>
      <w:r w:rsidR="00742523" w:rsidRPr="00742523">
        <w:rPr>
          <w:rFonts w:ascii="Franklin Gothic Book" w:hAnsi="Franklin Gothic Book"/>
          <w:sz w:val="28"/>
          <w:szCs w:val="28"/>
        </w:rPr>
        <w:t>this</w:t>
      </w:r>
      <w:proofErr w:type="gramEnd"/>
      <w:r w:rsidR="00742523" w:rsidRPr="00742523">
        <w:rPr>
          <w:rFonts w:ascii="Franklin Gothic Book" w:hAnsi="Franklin Gothic Book"/>
          <w:sz w:val="28"/>
          <w:szCs w:val="28"/>
        </w:rPr>
        <w:t xml:space="preserve"> we remember:</w:t>
      </w:r>
    </w:p>
    <w:p w:rsidR="00742523" w:rsidRPr="00FE645A" w:rsidRDefault="00FE645A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>that we are given the Holy Spirit,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our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teacher and companion.</w:t>
      </w:r>
    </w:p>
    <w:p w:rsidR="00742523" w:rsidRPr="00742523" w:rsidRDefault="00FE645A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L:</w:t>
      </w:r>
      <w:r>
        <w:rPr>
          <w:rFonts w:ascii="Franklin Gothic Book" w:hAnsi="Franklin Gothic Book"/>
          <w:sz w:val="28"/>
          <w:szCs w:val="28"/>
        </w:rPr>
        <w:tab/>
      </w:r>
      <w:r w:rsidR="00742523" w:rsidRPr="00742523">
        <w:rPr>
          <w:rFonts w:ascii="Franklin Gothic Book" w:hAnsi="Franklin Gothic Book"/>
          <w:sz w:val="28"/>
          <w:szCs w:val="28"/>
        </w:rPr>
        <w:t xml:space="preserve">Send, now, this same Spirit, we pray, </w:t>
      </w:r>
    </w:p>
    <w:p w:rsidR="00742523" w:rsidRPr="00742523" w:rsidRDefault="00742523" w:rsidP="00FE645A">
      <w:pPr>
        <w:widowControl w:val="0"/>
        <w:spacing w:after="0"/>
        <w:ind w:firstLine="720"/>
        <w:rPr>
          <w:rFonts w:ascii="Franklin Gothic Book" w:hAnsi="Franklin Gothic Book"/>
          <w:sz w:val="28"/>
          <w:szCs w:val="28"/>
        </w:rPr>
      </w:pPr>
      <w:proofErr w:type="gramStart"/>
      <w:r w:rsidRPr="00742523">
        <w:rPr>
          <w:rFonts w:ascii="Franklin Gothic Book" w:hAnsi="Franklin Gothic Book"/>
          <w:sz w:val="28"/>
          <w:szCs w:val="28"/>
        </w:rPr>
        <w:t>upon</w:t>
      </w:r>
      <w:proofErr w:type="gramEnd"/>
      <w:r w:rsidRPr="00742523">
        <w:rPr>
          <w:rFonts w:ascii="Franklin Gothic Book" w:hAnsi="Franklin Gothic Book"/>
          <w:sz w:val="28"/>
          <w:szCs w:val="28"/>
        </w:rPr>
        <w:t xml:space="preserve"> each of us,</w:t>
      </w:r>
    </w:p>
    <w:p w:rsidR="00FE645A" w:rsidRDefault="00FE645A" w:rsidP="00FE645A">
      <w:pPr>
        <w:widowControl w:val="0"/>
        <w:spacing w:after="0"/>
        <w:ind w:firstLine="720"/>
        <w:rPr>
          <w:rFonts w:ascii="Franklin Gothic Book" w:hAnsi="Franklin Gothic Book"/>
          <w:sz w:val="28"/>
          <w:szCs w:val="28"/>
        </w:rPr>
      </w:pPr>
      <w:proofErr w:type="gramStart"/>
      <w:r>
        <w:rPr>
          <w:rFonts w:ascii="Franklin Gothic Book" w:hAnsi="Franklin Gothic Book"/>
          <w:sz w:val="28"/>
          <w:szCs w:val="28"/>
        </w:rPr>
        <w:t>upon</w:t>
      </w:r>
      <w:proofErr w:type="gramEnd"/>
      <w:r>
        <w:rPr>
          <w:rFonts w:ascii="Franklin Gothic Book" w:hAnsi="Franklin Gothic Book"/>
          <w:sz w:val="28"/>
          <w:szCs w:val="28"/>
        </w:rPr>
        <w:t xml:space="preserve"> these gifts;</w:t>
      </w:r>
    </w:p>
    <w:p w:rsidR="00742523" w:rsidRPr="00742523" w:rsidRDefault="00742523" w:rsidP="00FE645A">
      <w:pPr>
        <w:widowControl w:val="0"/>
        <w:spacing w:after="0"/>
        <w:ind w:left="720"/>
        <w:rPr>
          <w:rFonts w:ascii="Franklin Gothic Book" w:hAnsi="Franklin Gothic Book"/>
          <w:sz w:val="28"/>
          <w:szCs w:val="28"/>
        </w:rPr>
      </w:pPr>
      <w:proofErr w:type="gramStart"/>
      <w:r w:rsidRPr="00742523">
        <w:rPr>
          <w:rFonts w:ascii="Franklin Gothic Book" w:hAnsi="Franklin Gothic Book"/>
          <w:sz w:val="28"/>
          <w:szCs w:val="28"/>
        </w:rPr>
        <w:t>that</w:t>
      </w:r>
      <w:proofErr w:type="gramEnd"/>
      <w:r w:rsidRPr="00742523">
        <w:rPr>
          <w:rFonts w:ascii="Franklin Gothic Book" w:hAnsi="Franklin Gothic Book"/>
          <w:sz w:val="28"/>
          <w:szCs w:val="28"/>
        </w:rPr>
        <w:t xml:space="preserve"> they may become to us the body and b</w:t>
      </w:r>
      <w:r w:rsidR="00FE645A">
        <w:rPr>
          <w:rFonts w:ascii="Franklin Gothic Book" w:hAnsi="Franklin Gothic Book"/>
          <w:sz w:val="28"/>
          <w:szCs w:val="28"/>
        </w:rPr>
        <w:t>lood of our risen and ascended S</w:t>
      </w:r>
      <w:r w:rsidRPr="00742523">
        <w:rPr>
          <w:rFonts w:ascii="Franklin Gothic Book" w:hAnsi="Franklin Gothic Book"/>
          <w:sz w:val="28"/>
          <w:szCs w:val="28"/>
        </w:rPr>
        <w:t>aviour.</w:t>
      </w:r>
    </w:p>
    <w:p w:rsidR="00742523" w:rsidRPr="00FE645A" w:rsidRDefault="00FE645A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>ALL:</w:t>
      </w:r>
      <w:r w:rsidR="00742523"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 xml:space="preserve">Make us one with all your people 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in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heaven and on earth.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  <w:t>And, as we share, to you be the glory,</w:t>
      </w:r>
    </w:p>
    <w:p w:rsidR="00742523" w:rsidRPr="00FE645A" w:rsidRDefault="00742523" w:rsidP="00742523">
      <w:pPr>
        <w:widowControl w:val="0"/>
        <w:spacing w:after="0"/>
        <w:rPr>
          <w:rFonts w:ascii="Franklin Gothic Book" w:hAnsi="Franklin Gothic Book"/>
          <w:b/>
          <w:i/>
          <w:iCs/>
          <w:sz w:val="28"/>
          <w:szCs w:val="28"/>
        </w:rPr>
      </w:pPr>
      <w:r w:rsidRPr="00FE645A">
        <w:rPr>
          <w:rFonts w:ascii="Franklin Gothic Book" w:hAnsi="Franklin Gothic Book"/>
          <w:b/>
          <w:i/>
          <w:iCs/>
          <w:sz w:val="28"/>
          <w:szCs w:val="28"/>
        </w:rPr>
        <w:tab/>
      </w:r>
      <w:proofErr w:type="gramStart"/>
      <w:r w:rsidRPr="00FE645A">
        <w:rPr>
          <w:rFonts w:ascii="Franklin Gothic Book" w:hAnsi="Franklin Gothic Book"/>
          <w:b/>
          <w:i/>
          <w:iCs/>
          <w:sz w:val="28"/>
          <w:szCs w:val="28"/>
        </w:rPr>
        <w:t>for</w:t>
      </w:r>
      <w:proofErr w:type="gramEnd"/>
      <w:r w:rsidRPr="00FE645A">
        <w:rPr>
          <w:rFonts w:ascii="Franklin Gothic Book" w:hAnsi="Franklin Gothic Book"/>
          <w:b/>
          <w:i/>
          <w:iCs/>
          <w:sz w:val="28"/>
          <w:szCs w:val="28"/>
        </w:rPr>
        <w:t xml:space="preserve"> ever and ever. Amen.</w:t>
      </w:r>
    </w:p>
    <w:p w:rsidR="00742523" w:rsidRPr="00742523" w:rsidRDefault="00742523" w:rsidP="00742523">
      <w:pPr>
        <w:widowControl w:val="0"/>
        <w:spacing w:after="0"/>
        <w:jc w:val="center"/>
        <w:rPr>
          <w:rFonts w:ascii="Franklin Gothic Book" w:hAnsi="Franklin Gothic Book"/>
          <w:sz w:val="28"/>
          <w:szCs w:val="28"/>
        </w:rPr>
      </w:pPr>
      <w:r w:rsidRPr="00742523">
        <w:rPr>
          <w:rFonts w:ascii="Franklin Gothic Book" w:hAnsi="Franklin Gothic Book"/>
          <w:sz w:val="28"/>
          <w:szCs w:val="28"/>
        </w:rPr>
        <w:t> </w:t>
      </w:r>
    </w:p>
    <w:p w:rsidR="00804EB9" w:rsidRDefault="00804EB9" w:rsidP="00FE645A">
      <w:pPr>
        <w:widowControl w:val="0"/>
        <w:spacing w:after="0"/>
        <w:rPr>
          <w:rFonts w:ascii="Franklin Gothic Book" w:hAnsi="Franklin Gothic Book"/>
          <w:color w:val="8A30A2"/>
          <w:sz w:val="28"/>
          <w:szCs w:val="28"/>
        </w:rPr>
      </w:pPr>
    </w:p>
    <w:p w:rsidR="00CF33C7" w:rsidRDefault="00742523" w:rsidP="00FE645A">
      <w:pPr>
        <w:widowControl w:val="0"/>
        <w:spacing w:after="0"/>
        <w:rPr>
          <w:rFonts w:ascii="Franklin Gothic Book" w:hAnsi="Franklin Gothic Book"/>
          <w:color w:val="8A30A2"/>
          <w:sz w:val="28"/>
          <w:szCs w:val="28"/>
        </w:rPr>
      </w:pPr>
      <w:r w:rsidRPr="00FE645A">
        <w:rPr>
          <w:rFonts w:ascii="Franklin Gothic Book" w:hAnsi="Franklin Gothic Book"/>
          <w:color w:val="8A30A2"/>
          <w:sz w:val="28"/>
          <w:szCs w:val="28"/>
        </w:rPr>
        <w:t>The Sharing</w:t>
      </w:r>
      <w:r w:rsidR="00CF33C7">
        <w:rPr>
          <w:rFonts w:ascii="Franklin Gothic Book" w:hAnsi="Franklin Gothic Book"/>
          <w:color w:val="8A30A2"/>
          <w:sz w:val="28"/>
          <w:szCs w:val="28"/>
        </w:rPr>
        <w:t xml:space="preserve"> of the Peace and the Bread and Wine</w:t>
      </w:r>
    </w:p>
    <w:p w:rsidR="00742523" w:rsidRPr="00FE645A" w:rsidRDefault="00742523" w:rsidP="00FE645A">
      <w:pPr>
        <w:widowControl w:val="0"/>
        <w:spacing w:after="0"/>
        <w:rPr>
          <w:rFonts w:ascii="Franklin Gothic Book" w:hAnsi="Franklin Gothic Book"/>
          <w:color w:val="8A30A2"/>
          <w:sz w:val="28"/>
          <w:szCs w:val="28"/>
        </w:rPr>
      </w:pPr>
      <w:bookmarkStart w:id="0" w:name="_GoBack"/>
      <w:bookmarkEnd w:id="0"/>
      <w:r w:rsidRPr="00FE645A">
        <w:rPr>
          <w:rFonts w:ascii="Franklin Gothic Book" w:hAnsi="Franklin Gothic Book"/>
          <w:color w:val="8A30A2"/>
          <w:sz w:val="28"/>
          <w:szCs w:val="28"/>
        </w:rPr>
        <w:lastRenderedPageBreak/>
        <w:t>Prayers afterwards</w:t>
      </w:r>
    </w:p>
    <w:p w:rsidR="00742523" w:rsidRPr="00FE645A" w:rsidRDefault="00742523" w:rsidP="00FE645A">
      <w:pPr>
        <w:widowControl w:val="0"/>
        <w:spacing w:after="0"/>
        <w:rPr>
          <w:rFonts w:ascii="Franklin Gothic Book" w:hAnsi="Franklin Gothic Book"/>
          <w:color w:val="8A30A2"/>
          <w:sz w:val="28"/>
          <w:szCs w:val="28"/>
        </w:rPr>
      </w:pPr>
      <w:r w:rsidRPr="00FE645A">
        <w:rPr>
          <w:rFonts w:ascii="Franklin Gothic Book" w:hAnsi="Franklin Gothic Book"/>
          <w:color w:val="8A30A2"/>
          <w:sz w:val="28"/>
          <w:szCs w:val="28"/>
        </w:rPr>
        <w:t> </w:t>
      </w:r>
    </w:p>
    <w:p w:rsidR="00742523" w:rsidRPr="00FE645A" w:rsidRDefault="00FE645A" w:rsidP="00FE645A">
      <w:pPr>
        <w:widowControl w:val="0"/>
        <w:spacing w:after="0"/>
        <w:rPr>
          <w:rFonts w:ascii="Franklin Gothic Book" w:hAnsi="Franklin Gothic Book"/>
          <w:color w:val="8A30A2"/>
          <w:sz w:val="28"/>
          <w:szCs w:val="28"/>
        </w:rPr>
      </w:pPr>
      <w:r>
        <w:rPr>
          <w:rFonts w:ascii="Franklin Gothic Book" w:hAnsi="Franklin Gothic Book"/>
          <w:color w:val="8A30A2"/>
          <w:sz w:val="28"/>
          <w:szCs w:val="28"/>
        </w:rPr>
        <w:t xml:space="preserve">A </w:t>
      </w:r>
      <w:r w:rsidR="00742523" w:rsidRPr="00FE645A">
        <w:rPr>
          <w:rFonts w:ascii="Franklin Gothic Book" w:hAnsi="Franklin Gothic Book"/>
          <w:color w:val="8A30A2"/>
          <w:sz w:val="28"/>
          <w:szCs w:val="28"/>
        </w:rPr>
        <w:t>Hymn</w:t>
      </w:r>
      <w:r>
        <w:rPr>
          <w:rFonts w:ascii="Franklin Gothic Book" w:hAnsi="Franklin Gothic Book"/>
          <w:color w:val="8A30A2"/>
          <w:sz w:val="28"/>
          <w:szCs w:val="28"/>
        </w:rPr>
        <w:t xml:space="preserve"> or Chant </w:t>
      </w:r>
      <w:proofErr w:type="gramStart"/>
      <w:r>
        <w:rPr>
          <w:rFonts w:ascii="Franklin Gothic Book" w:hAnsi="Franklin Gothic Book"/>
          <w:color w:val="8A30A2"/>
          <w:sz w:val="28"/>
          <w:szCs w:val="28"/>
        </w:rPr>
        <w:t>may be sung</w:t>
      </w:r>
      <w:proofErr w:type="gramEnd"/>
    </w:p>
    <w:p w:rsidR="00742523" w:rsidRPr="00FE645A" w:rsidRDefault="00742523" w:rsidP="00FE645A">
      <w:pPr>
        <w:widowControl w:val="0"/>
        <w:spacing w:after="0"/>
        <w:rPr>
          <w:rFonts w:ascii="Franklin Gothic Book" w:hAnsi="Franklin Gothic Book"/>
          <w:color w:val="8A30A2"/>
          <w:sz w:val="28"/>
          <w:szCs w:val="28"/>
        </w:rPr>
      </w:pPr>
      <w:r w:rsidRPr="00FE645A">
        <w:rPr>
          <w:rFonts w:ascii="Franklin Gothic Book" w:hAnsi="Franklin Gothic Book"/>
          <w:color w:val="8A30A2"/>
          <w:sz w:val="28"/>
          <w:szCs w:val="28"/>
        </w:rPr>
        <w:t> </w:t>
      </w:r>
    </w:p>
    <w:p w:rsidR="00742523" w:rsidRPr="00FE645A" w:rsidRDefault="00742523" w:rsidP="00FE645A">
      <w:pPr>
        <w:widowControl w:val="0"/>
        <w:spacing w:after="0"/>
        <w:rPr>
          <w:rFonts w:ascii="Franklin Gothic Book" w:hAnsi="Franklin Gothic Book"/>
          <w:color w:val="8A30A2"/>
          <w:sz w:val="28"/>
          <w:szCs w:val="28"/>
        </w:rPr>
      </w:pPr>
      <w:r w:rsidRPr="00FE645A">
        <w:rPr>
          <w:rFonts w:ascii="Franklin Gothic Book" w:hAnsi="Franklin Gothic Book"/>
          <w:color w:val="8A30A2"/>
          <w:sz w:val="28"/>
          <w:szCs w:val="28"/>
        </w:rPr>
        <w:t>Sending Prayer and Blessing</w:t>
      </w:r>
    </w:p>
    <w:p w:rsidR="00742523" w:rsidRPr="00742523" w:rsidRDefault="00742523" w:rsidP="00742523">
      <w:pPr>
        <w:widowControl w:val="0"/>
        <w:rPr>
          <w:rFonts w:ascii="Franklin Gothic Book" w:hAnsi="Franklin Gothic Book"/>
          <w:sz w:val="28"/>
          <w:szCs w:val="28"/>
        </w:rPr>
      </w:pPr>
      <w:r w:rsidRPr="00742523">
        <w:rPr>
          <w:rFonts w:ascii="Franklin Gothic Book" w:hAnsi="Franklin Gothic Book"/>
          <w:sz w:val="28"/>
          <w:szCs w:val="28"/>
        </w:rPr>
        <w:t> </w:t>
      </w:r>
    </w:p>
    <w:p w:rsidR="00742523" w:rsidRPr="00742523" w:rsidRDefault="00742523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</w:p>
    <w:p w:rsidR="00742523" w:rsidRPr="00742523" w:rsidRDefault="00742523" w:rsidP="00742523">
      <w:pPr>
        <w:widowControl w:val="0"/>
        <w:spacing w:after="0"/>
        <w:rPr>
          <w:rFonts w:ascii="Franklin Gothic Book" w:hAnsi="Franklin Gothic Book"/>
          <w:sz w:val="28"/>
          <w:szCs w:val="28"/>
        </w:rPr>
      </w:pPr>
    </w:p>
    <w:p w:rsidR="00742523" w:rsidRPr="00742523" w:rsidRDefault="00742523">
      <w:pPr>
        <w:rPr>
          <w:rFonts w:ascii="Franklin Gothic Book" w:hAnsi="Franklin Gothic Book"/>
          <w:sz w:val="28"/>
          <w:szCs w:val="28"/>
        </w:rPr>
      </w:pPr>
    </w:p>
    <w:sectPr w:rsidR="00742523" w:rsidRPr="00742523" w:rsidSect="008F6485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BB"/>
    <w:rsid w:val="00421535"/>
    <w:rsid w:val="004B2688"/>
    <w:rsid w:val="005F6AF7"/>
    <w:rsid w:val="006E4F67"/>
    <w:rsid w:val="00742523"/>
    <w:rsid w:val="00804EB9"/>
    <w:rsid w:val="008C6314"/>
    <w:rsid w:val="008F6485"/>
    <w:rsid w:val="00986F33"/>
    <w:rsid w:val="009B0AEA"/>
    <w:rsid w:val="00C25E56"/>
    <w:rsid w:val="00CB02BB"/>
    <w:rsid w:val="00CB7DCF"/>
    <w:rsid w:val="00CF33C7"/>
    <w:rsid w:val="00E005AC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EEC2"/>
  <w15:chartTrackingRefBased/>
  <w15:docId w15:val="{09AC0F16-A637-49C1-BE91-A497C4D9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25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College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Thorogood</dc:creator>
  <cp:keywords/>
  <dc:description/>
  <cp:lastModifiedBy>Neil Thorogood</cp:lastModifiedBy>
  <cp:revision>11</cp:revision>
  <cp:lastPrinted>2018-08-31T10:55:00Z</cp:lastPrinted>
  <dcterms:created xsi:type="dcterms:W3CDTF">2018-08-31T10:15:00Z</dcterms:created>
  <dcterms:modified xsi:type="dcterms:W3CDTF">2018-08-31T13:43:00Z</dcterms:modified>
</cp:coreProperties>
</file>